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BF2" w:rsidRDefault="000D4386">
      <w:r>
        <w:rPr>
          <w:noProof/>
          <w:lang w:eastAsia="ru-RU"/>
        </w:rPr>
        <w:drawing>
          <wp:inline distT="0" distB="0" distL="0" distR="0">
            <wp:extent cx="5940425" cy="8231417"/>
            <wp:effectExtent l="0" t="0" r="3175" b="0"/>
            <wp:docPr id="2" name="Рисунок 2" descr="C:\Users\Komp\Desktop\2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mp\Desktop\21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1A8" w:rsidRDefault="002071A8"/>
    <w:p w:rsidR="002071A8" w:rsidRDefault="002071A8"/>
    <w:p w:rsidR="002071A8" w:rsidRDefault="002071A8"/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ОБЩАЯ ХАРАКТЕРИСТИКА УЧЕБНОГО КУРСА «ОСНОВЫ ДУХОВНО-НРАВСТВЕННОЙ  КУЛЬТУРЫ НАРОДОВ РОССИИ»</w:t>
      </w:r>
    </w:p>
    <w:p w:rsidR="002071A8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предметной области «Основы духовно-нравственной культуры народов России»</w:t>
      </w:r>
    </w:p>
    <w:p w:rsidR="002071A8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(далее — ОДНКНР) для 6 классов образовательных организаций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 с: требованиями </w:t>
      </w: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государственного образовательного стандарта основного общего образования  (ФГОС ООО) утвержден приказом Министерства просвещения Российской Федерации от </w:t>
      </w: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31.05.2021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№287;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риказ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Министерства просвещения РФ от 16 ноября 2022 г. № 993 “Об утверждении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федеральной образовательной программы основного общего образования»;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риказа Министерства просвещения РФ от 21.09.2022 № 858 "Об утверждении федерального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перечня учебников, допущенных к использованию при реализации имеющих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государственную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аккредитацию образовательных программ начального общего, основного общего, среднего общего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образования организациями, осуществляющими образовательную деятельность и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установлении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предельного срока испол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ьзования исключенных учебников».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программе по данному курсу соблюдается преемственность с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</w:t>
      </w:r>
      <w:proofErr w:type="gram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государственным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образовательным стандартом начального общего образования, а также учитываются возрастные и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психологические особенности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ступени основного общего образования,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необходимость формирования </w:t>
      </w:r>
      <w:proofErr w:type="spell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связей. Также в программе учитывается, что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 носит культурологический и воспитательный характер, что позволяет утверждать, что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именно духовно-нравственное развитие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духе общероссийской гражданской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идентичности на основе традиционных российских духовно-нравственных ценностей —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важнейший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 обучения ОДНКНР.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Сохранение традиционных российских духовно-нравственных ценностей как значимой части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культурного и исторического наследия народов России — один из ключевых национальных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приоритетов Российской Федерации, способствующих дальнейшей </w:t>
      </w:r>
      <w:proofErr w:type="spell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гуманизации</w:t>
      </w:r>
      <w:proofErr w:type="spell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развитию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российского общества, формированию гражданской идентичности у подрастающих поколений.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Стратегии национальной безопасности Российской Федерации (утверждена указом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Президента Российской Федерации от 2 июля 2021 г. № 400, пункт 91), к традиционным российским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духовно-нравственным ценностям относятся жизнь, достоинство, права и свободы человека,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патриотизм, гражданственность, служение Отечеству и ответственность за его судьбу,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высокие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нравственные идеалы, крепкая семья, созидательный труд, приоритет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духовного</w:t>
      </w:r>
      <w:proofErr w:type="gram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 материальным,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гуманизм, милосердие, справедливость, коллективизм, взаимопомощь и взаимоуважение,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 память и преемственность поколений, единство народ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 России. Именно традиционные </w:t>
      </w: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российские духовно-нравственные ценности объединяют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Россию как многонациональное и </w:t>
      </w: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многоконфессиональное государство, лежат в основе представлений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гражданской идентичности как </w:t>
      </w: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ключевом ориентире духовно-нравственного развития обучающихся.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Центральная идея гражданской идентичности — образ будущего нашей страны, который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формируется с учётом национальных и стратегических приоритетов российского общества,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культурно-исторических традиций всех народов России, духовно-нравственных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ценностей, присущих </w:t>
      </w: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 на протяжении всей её истории.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изучения курса ОДНКНР школьники получают возможность систематизировать,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расширять и углублять полученные в рамках общественно-научных дисциплин знания и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о структуре и закономерностях развития социума, о прошлом и настоящем родной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страны, находить в истории российского общества существенные связи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традиционной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духовнонравственной</w:t>
      </w:r>
      <w:proofErr w:type="spell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культурой России, определять свою идентичность как члена семьи, школьного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коллектива, региональной общности, гражданина страны с опорой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традиционные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духовнонравственные</w:t>
      </w:r>
      <w:proofErr w:type="spell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ценности.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менее важно отметить, что данный курс формируется и преподаётся в соответствии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принципами </w:t>
      </w:r>
      <w:proofErr w:type="spell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культурологичности</w:t>
      </w:r>
      <w:proofErr w:type="spell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культуросообразности</w:t>
      </w:r>
      <w:proofErr w:type="spell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научности содержания и подхода к отбо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 </w:t>
      </w: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информации, соответствия требованиям возрастной педагогики и психологии.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изучения курса обучающиеся получают представление о существенных взаимосвязях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между материальной и духовной культурой, обусловленности культурных реалий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современного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 его духовно-нравственным обликом. Изучаются основные компоненты культуры, её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специфические инструменты </w:t>
      </w:r>
      <w:proofErr w:type="spell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самопрезентации</w:t>
      </w:r>
      <w:proofErr w:type="spell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исторические и современные особенности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духовнонравственного</w:t>
      </w:r>
      <w:proofErr w:type="spell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развития народов России.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курса направлено на формирование нравственного идеала, гражданской идентичности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личности обучающегося и воспитание патриотических чувств к Родине (осознание себя как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гражданина своего Отечества), формирование исторической памяти.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курса представлен через актуализацию макроуровня (Россия в целом как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многонациональное, </w:t>
      </w:r>
      <w:proofErr w:type="spell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поликонфессиональное</w:t>
      </w:r>
      <w:proofErr w:type="spell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государство, с едиными для всех законами,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общероссийскими духовно-нравственными и культурными ценностя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ми) на микроуровне (собственная  </w:t>
      </w: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идентичность, осознанная как часть малой Родины, семьи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семейных традиций, этнической и </w:t>
      </w: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религиозной истории, к которой принадлежит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личность).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Принцип </w:t>
      </w:r>
      <w:proofErr w:type="spell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культурологичности</w:t>
      </w:r>
      <w:proofErr w:type="spell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преподавании означает важность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культурологического</w:t>
      </w:r>
      <w:proofErr w:type="gram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не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конфессионального подхода, отсутствие культурной, этнической, религиозной ангажированности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содержании</w:t>
      </w:r>
      <w:proofErr w:type="gram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предмета и его смысловых акцентах.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Принцип научности подходов и содержания в преподавании данной дисциплины означает важность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терминологического единства, необходимость освоения основных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научных подходов к рассмотрению  </w:t>
      </w: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 и усвоению научной терминологии для понимания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культурообразующих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элементов и </w:t>
      </w: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познавательного интереса к этнокультурным и религиозным феноменам.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соответствия требованиям возрастной педагогики и психологии включает отбор тем и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содержания курса согласно приоритетным зонам ближайшего разви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тия, когнитивным способностям и </w:t>
      </w: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социальным потребностям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содержанию гуманитарных и общественно-научных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учебных предметов.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формирования гражданского самосознания и общероссийской гражданской идентичности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 в процессе изучения курса предметной области ОДН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КНР включает осознание важности </w:t>
      </w: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наднационального и </w:t>
      </w:r>
      <w:proofErr w:type="spell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надконфессионального</w:t>
      </w:r>
      <w:proofErr w:type="spell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гражданского единства народов России как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основополагающего элемента в воспитании патриотизма и любви к Родине. Данный принцип должен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реализован через поиск объединяющих черт в духовно-нравственной жизни народов России, их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культуре, религии и историческом развитии.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И ЗАДАЧИ ИЗУЧЕНИЯ УЧЕБНОГО КУРСА «ОСНОВЫ ДУХОВНО-НРАВСТВЕННОЙ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 НАРОДОВ РОССИИ»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Целями изучения учебного курса являются: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формирование общероссийской гражданской идентичности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изучение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культуры (единого культурного пространства) России в контексте процессов </w:t>
      </w:r>
      <w:proofErr w:type="spell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этноконфессионального</w:t>
      </w:r>
      <w:proofErr w:type="spell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согласия и взаимодействия, взаимопроникновения и мирного сосуществования народов, религий,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национальных культур;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создание условий для становления у обучающихся мировоззрения на основе традиционных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российских духовно-нравственных ценностей, ведущих к осознанию своей принадлежности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многонациональному народу Российской Федерации;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формирование и сохранение уважения к ценностям и убеждениям представителей разных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национальностей и вероисповеданий, а также способности к диалогу с представителями других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 и мировоззрений;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идентификация собственной личности как полноправного субъекта культурного, исторического и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цивилизационного развития страны.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курса определяют следующие задачи: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овладение предметными компетенциями, имеющими преимущественное значение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гражданской идентичности обучающегося;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приобретение и усвоение знаний о нормах общественной морали и нравственности как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основополагающих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элементах</w:t>
      </w:r>
      <w:proofErr w:type="gram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духовной культуры современного общества;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— развитие представлений о значении духовно-нравственных ценностей и нравственных норм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достойной жизни личности, семьи, общества, ответственного отношения к будущему отцовству и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материнству;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становление компетенций межкультурного взаимодействия как способности и готовности вести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межличностный, межкультурный, межконфессиональный диалог при осознании и сохранении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собственной культурной идентичности;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формирование основ научного мышления обучающихся через систематизацию знаний и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представлений, полученных на уроках литературы, истории, изобразительного искусства, музыки;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обучение рефлексии собственного поведения и оценке поведения окружающих через развитие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навыков обоснованных нравственных суждений, оценок и выводов;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воспитание уважительного и бережного отношения к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историческому</w:t>
      </w:r>
      <w:proofErr w:type="gram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религиозному и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культурному наследию народов России;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содействие осознанному формированию мировоззренческих ориентиров, основанных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приоритете</w:t>
      </w:r>
      <w:proofErr w:type="gram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традиционных российских духовно-нравственных ценностей;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формирование патриотизма как формы гражданского самосознания через понимание роли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личности в истории и культуре, осознание важности социального взаимодействия, гражданской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идентичности для процветания общества в целом.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курса «Основы духовно-нравственной культуры народов России» вносит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значительный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вклад в достижение главных целей основного общего образования, способствуя: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расширению и систематизации знаний и представлений школьников о культуре и духовных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традициях</w:t>
      </w:r>
      <w:proofErr w:type="gram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народов России, о нравственных ценностях, полученных при изучении основ религиозной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 и светской этики, окружающего мира, литературного чтен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ия и других предметов начальной </w:t>
      </w: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школы;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углублению представлений о светской этике, религиозной культуре народов России, их роли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развитии</w:t>
      </w:r>
      <w:proofErr w:type="gram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современного общества;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формированию основ морали и нравственности, воплощённых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семейных, этнокультурных и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религиозных ценностях, ориентированных на соизмерение своих поступков с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нравственными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идеалами, на осознание своих обязанностей перед обществом и государством;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воспитанию патриотизма; уважения к истории, языку, культурным и религиозным традициям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своего народа и других народов России, толерантному отношению к людям другой культуры,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умению </w:t>
      </w: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и ценить ценности других культур, находить в них общее и особенное, черты,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способствующие</w:t>
      </w:r>
      <w:proofErr w:type="gram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взаимному обогащению культур;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пробуждению интереса к культуре других народов, проявлению уважения, способности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сотрудничеству, взаимодействию на основе поиска общих культурных стратегий и идеалов;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осознанию приоритетной значимости духовно-нравственных ценностей, проявляющейся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преобладании этических, интеллектуальных, альтруистических мотивов над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потребительскими</w:t>
      </w:r>
      <w:proofErr w:type="gram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эгоистическими;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раскрытию природы духовно-нравственных ценностей российского общества, объединяющих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светскость и духовность;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формирование ответственного отношения к учению и труду, готовности и способности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саморазвитию и самообразованию на основе мотивации к обучению и познанию,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осознанному выбору ценностных ориентаций, способствующих развитию общества в целом;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получению научных представлений о культуре и её функциях, особенностях взаимодействия </w:t>
      </w: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социальными институтами, а, следовательно, способности их применять в анализе и изучении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социально-культурных явлений в истории и культуре России и современном обществе, давать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нравственные оценки поступков и событий на основе осознания главенствующей роли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духовнонравственных</w:t>
      </w:r>
      <w:proofErr w:type="spell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 в социальных и культурно-исторических процессах;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развитию информационной культуры школьников, компетенций в отборе, использовании и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структурировании</w:t>
      </w:r>
      <w:proofErr w:type="gramEnd"/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информации, а также возможностей для активной самостоятельной познавательн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 </w:t>
      </w: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деятельности.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УЧЕБНОГО КУРСА «ОСНОВЫ ДУХОВНО-НРАВСТВЕННОЙ КУЛЬТУРЫ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НАРОДОВ РОССИИ» В УЧЕБНОМ ПЛАНЕ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курс "Основы духовно-нравственной культуры народов России" изучается в 6 классе один</w:t>
      </w:r>
    </w:p>
    <w:p w:rsidR="002071A8" w:rsidRPr="009727C2" w:rsidRDefault="002071A8" w:rsidP="00207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 в неделю, общий объем составляет 34 часа.</w:t>
      </w:r>
    </w:p>
    <w:p w:rsidR="002071A8" w:rsidRDefault="002071A8" w:rsidP="002071A8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071A8" w:rsidRDefault="002071A8" w:rsidP="002071A8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071A8" w:rsidRDefault="002071A8" w:rsidP="002071A8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071A8" w:rsidRDefault="002071A8" w:rsidP="002071A8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071A8" w:rsidRDefault="002071A8" w:rsidP="002071A8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071A8" w:rsidRDefault="002071A8" w:rsidP="002071A8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071A8" w:rsidRPr="00C22B83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22B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 «ОДНКНР» 6  класс</w:t>
      </w:r>
    </w:p>
    <w:p w:rsidR="002071A8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B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1.Что такое культура общества</w:t>
      </w:r>
      <w:proofErr w:type="gramStart"/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2071A8" w:rsidRPr="00C22B83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Материальная и духовная культура. Человек и вера. Религия. Традиционные религии народов России.</w:t>
      </w:r>
    </w:p>
    <w:p w:rsidR="002071A8" w:rsidRPr="00FF6C47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F6C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2.  Нравственные ценности народов России.</w:t>
      </w:r>
    </w:p>
    <w:p w:rsidR="002071A8" w:rsidRPr="00C22B83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Конституция РФ. Кого называют патриотом. Героические страницы истории нашей страны. Отечественная война 1812 года. Герои Великой отечественной войны.</w:t>
      </w:r>
    </w:p>
    <w:p w:rsidR="002071A8" w:rsidRPr="00C22B83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Нравственность и личность. Нравственные ценности. Воля и характер.</w:t>
      </w:r>
    </w:p>
    <w:p w:rsidR="002071A8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22B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FF6C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Семья-создатель и хранитель духовно-нравственных ценностей.</w:t>
      </w:r>
    </w:p>
    <w:p w:rsidR="002071A8" w:rsidRPr="00C22B83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Семья-ячейка общества.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Функции семьи. Государство и семья. Семейные роли и ценности-в </w:t>
      </w:r>
      <w:proofErr w:type="gramStart"/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прошлом</w:t>
      </w:r>
      <w:proofErr w:type="gramEnd"/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настоящем. Преемственность поколений. Бережливость доброта и милосердие. Семейные </w:t>
      </w:r>
      <w:proofErr w:type="spellStart"/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</w:t>
      </w:r>
      <w:proofErr w:type="gramStart"/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:г</w:t>
      </w:r>
      <w:proofErr w:type="gramEnd"/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остеприимство</w:t>
      </w:r>
      <w:proofErr w:type="spellEnd"/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Традиции семьи в разных религиозных культурах</w:t>
      </w:r>
    </w:p>
    <w:p w:rsidR="002071A8" w:rsidRPr="00C22B83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B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.Роль образования в развитии культуры общества.</w:t>
      </w:r>
    </w:p>
    <w:p w:rsidR="002071A8" w:rsidRPr="00C22B83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развития образования в нашей стране на протяжении 10-21 веков. Миссия Кирилла и </w:t>
      </w:r>
      <w:proofErr w:type="spellStart"/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Мефодия</w:t>
      </w:r>
      <w:proofErr w:type="spellEnd"/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Развитие образования в Киевской Руси и Московском княжестве. Образование в Российской империи при династии Романовых: эпоха Петра и </w:t>
      </w:r>
      <w:proofErr w:type="spellStart"/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Екатерины</w:t>
      </w:r>
      <w:proofErr w:type="gramStart"/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,М</w:t>
      </w:r>
      <w:proofErr w:type="gramEnd"/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</w:t>
      </w:r>
      <w:proofErr w:type="spellEnd"/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Ломоносов,А</w:t>
      </w:r>
      <w:proofErr w:type="spellEnd"/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С. </w:t>
      </w:r>
      <w:proofErr w:type="spellStart"/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Пушкин,Г.Р</w:t>
      </w:r>
      <w:proofErr w:type="spellEnd"/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Державин и другие деятели культуры 18-19 </w:t>
      </w:r>
      <w:proofErr w:type="spellStart"/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веков,внесшие</w:t>
      </w:r>
      <w:proofErr w:type="spellEnd"/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вклад в развитие образования и русского языка. Царскосельский лицей.</w:t>
      </w:r>
    </w:p>
    <w:p w:rsidR="002071A8" w:rsidRPr="00C22B83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Религия и образование в традициях народов России.</w:t>
      </w:r>
    </w:p>
    <w:p w:rsidR="002071A8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B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5. </w:t>
      </w:r>
      <w:r w:rsidRPr="00FF6C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Художественная культура народов России</w:t>
      </w:r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2071A8" w:rsidRPr="00C22B83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творчества. Виды искусства. Мифология и фольклор. Декоративно прикладное искусство Выдающиеся деятели культуры народов России: И. Е. Репин, И. Левитан, П. И. Чайковский и другие гениальные творцы культуры, их вклад в национальное достояние России и мира.</w:t>
      </w:r>
    </w:p>
    <w:p w:rsidR="002071A8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B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6C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 сохранить культуру общества.</w:t>
      </w:r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071A8" w:rsidRPr="00C22B83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культурное наследие.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 оно принадлежит. Объекты культурного наследия. Как государство охраняет памятники культуры.</w:t>
      </w:r>
    </w:p>
    <w:p w:rsidR="002071A8" w:rsidRPr="00C22B83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Итоговое повторение</w:t>
      </w:r>
    </w:p>
    <w:p w:rsidR="002071A8" w:rsidRDefault="002071A8" w:rsidP="002071A8"/>
    <w:p w:rsidR="002071A8" w:rsidRDefault="002071A8" w:rsidP="002071A8"/>
    <w:p w:rsidR="002071A8" w:rsidRDefault="002071A8" w:rsidP="002071A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071A8" w:rsidRDefault="002071A8" w:rsidP="002071A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071A8" w:rsidRDefault="002071A8" w:rsidP="002071A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071A8" w:rsidRDefault="002071A8" w:rsidP="002071A8">
      <w:pPr>
        <w:rPr>
          <w:rFonts w:ascii="Times New Roman" w:hAnsi="Times New Roman" w:cs="Times New Roman"/>
          <w:b/>
          <w:sz w:val="24"/>
          <w:szCs w:val="24"/>
        </w:rPr>
      </w:pPr>
    </w:p>
    <w:p w:rsidR="002071A8" w:rsidRDefault="002071A8" w:rsidP="002071A8">
      <w:pPr>
        <w:rPr>
          <w:rFonts w:ascii="Times New Roman" w:hAnsi="Times New Roman" w:cs="Times New Roman"/>
          <w:b/>
          <w:sz w:val="24"/>
          <w:szCs w:val="24"/>
        </w:rPr>
      </w:pPr>
    </w:p>
    <w:p w:rsidR="002071A8" w:rsidRDefault="002071A8" w:rsidP="002071A8">
      <w:pPr>
        <w:rPr>
          <w:rFonts w:ascii="Times New Roman" w:hAnsi="Times New Roman" w:cs="Times New Roman"/>
          <w:b/>
          <w:sz w:val="24"/>
          <w:szCs w:val="24"/>
        </w:rPr>
      </w:pPr>
    </w:p>
    <w:p w:rsidR="002071A8" w:rsidRDefault="002071A8" w:rsidP="002071A8">
      <w:pPr>
        <w:rPr>
          <w:rFonts w:ascii="Times New Roman" w:hAnsi="Times New Roman" w:cs="Times New Roman"/>
          <w:b/>
          <w:sz w:val="24"/>
          <w:szCs w:val="24"/>
        </w:rPr>
      </w:pPr>
    </w:p>
    <w:p w:rsidR="002071A8" w:rsidRDefault="002071A8" w:rsidP="002071A8">
      <w:pPr>
        <w:rPr>
          <w:rFonts w:ascii="Times New Roman" w:hAnsi="Times New Roman" w:cs="Times New Roman"/>
          <w:b/>
          <w:sz w:val="24"/>
          <w:szCs w:val="24"/>
        </w:rPr>
      </w:pPr>
    </w:p>
    <w:p w:rsidR="002071A8" w:rsidRDefault="002071A8" w:rsidP="002071A8">
      <w:pPr>
        <w:rPr>
          <w:rFonts w:ascii="Times New Roman" w:hAnsi="Times New Roman" w:cs="Times New Roman"/>
          <w:b/>
          <w:sz w:val="24"/>
          <w:szCs w:val="24"/>
        </w:rPr>
      </w:pPr>
    </w:p>
    <w:p w:rsidR="000D4386" w:rsidRDefault="000D4386" w:rsidP="002071A8">
      <w:pPr>
        <w:rPr>
          <w:rFonts w:ascii="Times New Roman" w:hAnsi="Times New Roman" w:cs="Times New Roman"/>
          <w:b/>
          <w:sz w:val="24"/>
          <w:szCs w:val="24"/>
        </w:rPr>
      </w:pPr>
    </w:p>
    <w:p w:rsidR="000D4386" w:rsidRDefault="000D4386" w:rsidP="002071A8">
      <w:pPr>
        <w:rPr>
          <w:rFonts w:ascii="Times New Roman" w:hAnsi="Times New Roman" w:cs="Times New Roman"/>
          <w:b/>
          <w:sz w:val="24"/>
          <w:szCs w:val="24"/>
        </w:rPr>
      </w:pPr>
    </w:p>
    <w:p w:rsidR="000D4386" w:rsidRDefault="000D4386" w:rsidP="002071A8">
      <w:pPr>
        <w:rPr>
          <w:rFonts w:ascii="Times New Roman" w:hAnsi="Times New Roman" w:cs="Times New Roman"/>
          <w:b/>
          <w:sz w:val="24"/>
          <w:szCs w:val="24"/>
        </w:rPr>
      </w:pPr>
    </w:p>
    <w:p w:rsidR="000D4386" w:rsidRDefault="000D4386" w:rsidP="002071A8">
      <w:pPr>
        <w:rPr>
          <w:rFonts w:ascii="Times New Roman" w:hAnsi="Times New Roman" w:cs="Times New Roman"/>
          <w:b/>
          <w:sz w:val="24"/>
          <w:szCs w:val="24"/>
        </w:rPr>
      </w:pPr>
    </w:p>
    <w:p w:rsidR="000D4386" w:rsidRDefault="000D4386" w:rsidP="002071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7</w:t>
      </w:r>
    </w:p>
    <w:p w:rsidR="002071A8" w:rsidRPr="002D0091" w:rsidRDefault="002071A8" w:rsidP="002071A8">
      <w:r w:rsidRPr="002D0091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-11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42"/>
        <w:gridCol w:w="425"/>
        <w:gridCol w:w="142"/>
        <w:gridCol w:w="566"/>
        <w:gridCol w:w="143"/>
        <w:gridCol w:w="2268"/>
        <w:gridCol w:w="142"/>
        <w:gridCol w:w="1276"/>
        <w:gridCol w:w="142"/>
        <w:gridCol w:w="141"/>
        <w:gridCol w:w="2410"/>
        <w:gridCol w:w="142"/>
      </w:tblGrid>
      <w:tr w:rsidR="002071A8" w:rsidRPr="009D3866" w:rsidTr="00F470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FFFFFF" w:themeFill="background1"/>
            <w:hideMark/>
          </w:tcPr>
          <w:p w:rsidR="002071A8" w:rsidRPr="007D48EC" w:rsidRDefault="002071A8" w:rsidP="00F4700E">
            <w:pPr>
              <w:spacing w:line="216" w:lineRule="auto"/>
              <w:ind w:left="176" w:right="-57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8E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2071A8" w:rsidRPr="007D48EC" w:rsidRDefault="002071A8" w:rsidP="00F4700E">
            <w:pPr>
              <w:spacing w:line="216" w:lineRule="auto"/>
              <w:ind w:left="284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8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2071A8" w:rsidRPr="007D48EC" w:rsidRDefault="002071A8" w:rsidP="00F4700E">
            <w:pPr>
              <w:spacing w:line="216" w:lineRule="auto"/>
              <w:ind w:left="34" w:right="-57" w:hanging="10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8EC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2071A8" w:rsidRPr="003E6959" w:rsidRDefault="002071A8" w:rsidP="00F4700E">
            <w:pPr>
              <w:spacing w:line="216" w:lineRule="auto"/>
              <w:ind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3E6959">
              <w:rPr>
                <w:rFonts w:ascii="Times New Roman" w:hAnsi="Times New Roman" w:cs="Times New Roman"/>
                <w:bCs w:val="0"/>
                <w:sz w:val="24"/>
                <w:szCs w:val="24"/>
              </w:rPr>
              <w:t>Дата</w:t>
            </w:r>
          </w:p>
        </w:tc>
        <w:tc>
          <w:tcPr>
            <w:tcW w:w="241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2071A8" w:rsidRDefault="002071A8" w:rsidP="00F4700E">
            <w:pPr>
              <w:spacing w:line="216" w:lineRule="auto"/>
              <w:ind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</w:p>
          <w:p w:rsidR="002071A8" w:rsidRPr="007D48EC" w:rsidRDefault="002071A8" w:rsidP="00F4700E">
            <w:pPr>
              <w:spacing w:line="216" w:lineRule="auto"/>
              <w:ind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2071A8" w:rsidRDefault="002071A8" w:rsidP="00F470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3E6959">
              <w:rPr>
                <w:rFonts w:ascii="Times New Roman" w:hAnsi="Times New Roman" w:cs="Times New Roman"/>
                <w:bCs w:val="0"/>
                <w:sz w:val="24"/>
                <w:szCs w:val="24"/>
              </w:rPr>
              <w:t>Виды, формы контроля</w:t>
            </w:r>
          </w:p>
          <w:p w:rsidR="002071A8" w:rsidRPr="007D48EC" w:rsidRDefault="002071A8" w:rsidP="00F4700E">
            <w:pPr>
              <w:spacing w:line="216" w:lineRule="auto"/>
              <w:ind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</w:tcPr>
          <w:p w:rsidR="002071A8" w:rsidRPr="00EB5DBC" w:rsidRDefault="002071A8" w:rsidP="00F4700E">
            <w:pPr>
              <w:spacing w:line="216" w:lineRule="auto"/>
              <w:ind w:right="-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EB5DBC">
              <w:rPr>
                <w:rFonts w:ascii="Times New Roman" w:hAnsi="Times New Roman" w:cs="Times New Roman"/>
                <w:bCs w:val="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071A8" w:rsidRPr="009C672C" w:rsidTr="00F470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4" w:type="dxa"/>
            <w:gridSpan w:val="8"/>
            <w:tcBorders>
              <w:right w:val="single" w:sz="4" w:space="0" w:color="auto"/>
            </w:tcBorders>
            <w:hideMark/>
          </w:tcPr>
          <w:p w:rsidR="002071A8" w:rsidRDefault="002071A8" w:rsidP="00F4700E">
            <w:pPr>
              <w:spacing w:line="216" w:lineRule="auto"/>
              <w:ind w:right="-57"/>
              <w:jc w:val="center"/>
              <w:rPr>
                <w:rFonts w:ascii="Times New Roman" w:eastAsia="Times New Roman" w:hAnsi="Times New Roman" w:cs="Times New Roman"/>
                <w:bCs w:val="0"/>
                <w:sz w:val="24"/>
                <w:szCs w:val="24"/>
              </w:rPr>
            </w:pPr>
            <w:r w:rsidRPr="007D48EC">
              <w:rPr>
                <w:rFonts w:ascii="Times New Roman" w:eastAsia="Times New Roman" w:hAnsi="Times New Roman" w:cs="Times New Roman"/>
                <w:bCs w:val="0"/>
                <w:sz w:val="24"/>
                <w:szCs w:val="24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Cs w:val="0"/>
                <w:sz w:val="24"/>
                <w:szCs w:val="24"/>
              </w:rPr>
              <w:t xml:space="preserve">Что такое культура общества </w:t>
            </w:r>
            <w:r w:rsidRPr="007D48EC">
              <w:rPr>
                <w:rFonts w:ascii="Times New Roman" w:eastAsia="Times New Roman" w:hAnsi="Times New Roman" w:cs="Times New Roman"/>
                <w:bCs w:val="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Cs w:val="0"/>
                <w:sz w:val="24"/>
                <w:szCs w:val="24"/>
              </w:rPr>
              <w:t>3</w:t>
            </w:r>
            <w:r w:rsidRPr="007D48EC">
              <w:rPr>
                <w:rFonts w:ascii="Times New Roman" w:eastAsia="Times New Roman" w:hAnsi="Times New Roman" w:cs="Times New Roman"/>
                <w:bCs w:val="0"/>
                <w:sz w:val="24"/>
                <w:szCs w:val="24"/>
              </w:rPr>
              <w:t xml:space="preserve"> часа)</w:t>
            </w:r>
          </w:p>
          <w:p w:rsidR="002071A8" w:rsidRPr="007D48EC" w:rsidRDefault="002071A8" w:rsidP="00F4700E">
            <w:pPr>
              <w:spacing w:line="216" w:lineRule="auto"/>
              <w:ind w:right="-57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2071A8" w:rsidRDefault="002071A8" w:rsidP="00F470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071A8" w:rsidRPr="007D48EC" w:rsidRDefault="002071A8" w:rsidP="00F4700E">
            <w:pPr>
              <w:spacing w:line="216" w:lineRule="auto"/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left w:val="single" w:sz="4" w:space="0" w:color="auto"/>
            </w:tcBorders>
          </w:tcPr>
          <w:p w:rsidR="002071A8" w:rsidRDefault="002071A8" w:rsidP="00F470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071A8" w:rsidRPr="007D48EC" w:rsidRDefault="002071A8" w:rsidP="00F4700E">
            <w:pPr>
              <w:spacing w:line="216" w:lineRule="auto"/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1A8" w:rsidRPr="009C672C" w:rsidTr="00F470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:rsidR="002071A8" w:rsidRPr="009D3866" w:rsidRDefault="002071A8" w:rsidP="00F4700E">
            <w:pPr>
              <w:spacing w:line="216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hideMark/>
          </w:tcPr>
          <w:p w:rsidR="002071A8" w:rsidRPr="009B2F93" w:rsidRDefault="002071A8" w:rsidP="00F4700E">
            <w:pPr>
              <w:spacing w:line="216" w:lineRule="auto"/>
              <w:ind w:left="33" w:right="-57" w:firstLine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 общества</w:t>
            </w: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  <w:gridSpan w:val="2"/>
            <w:hideMark/>
          </w:tcPr>
          <w:p w:rsidR="002071A8" w:rsidRPr="009D3866" w:rsidRDefault="002071A8" w:rsidP="00F4700E">
            <w:pPr>
              <w:spacing w:line="216" w:lineRule="auto"/>
              <w:ind w:left="34" w:right="-57" w:firstLine="25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tcBorders>
              <w:lef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Диалог, беседа, презентация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071A8" w:rsidRPr="00E73BCF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835" w:type="dxa"/>
            <w:gridSpan w:val="4"/>
            <w:tcBorders>
              <w:left w:val="single" w:sz="4" w:space="0" w:color="auto"/>
            </w:tcBorders>
          </w:tcPr>
          <w:p w:rsidR="002071A8" w:rsidRDefault="000D4386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2071A8" w:rsidRPr="007A2D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https://resh.edu.ru/special-course/1/1</w:t>
              </w:r>
            </w:hyperlink>
          </w:p>
          <w:p w:rsidR="002071A8" w:rsidRPr="009D3866" w:rsidRDefault="000D4386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071A8" w:rsidRPr="007A2D5E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http://scool-collection.edu.ru</w:t>
              </w:r>
            </w:hyperlink>
            <w:r w:rsidR="002071A8" w:rsidRPr="00BD7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Единая коллекция Цифровых образовательных ресурсов  </w:t>
            </w:r>
          </w:p>
        </w:tc>
      </w:tr>
      <w:tr w:rsidR="002071A8" w:rsidRPr="009C672C" w:rsidTr="00F4700E">
        <w:trPr>
          <w:trHeight w:val="9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2071A8" w:rsidRPr="009D3866" w:rsidRDefault="002071A8" w:rsidP="00F4700E">
            <w:pPr>
              <w:spacing w:line="216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2071A8" w:rsidRPr="009B2F93" w:rsidRDefault="002071A8" w:rsidP="00F4700E">
            <w:pPr>
              <w:spacing w:line="216" w:lineRule="auto"/>
              <w:ind w:left="33" w:right="-57" w:firstLine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Человек и вера</w:t>
            </w: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  <w:gridSpan w:val="2"/>
          </w:tcPr>
          <w:p w:rsidR="002071A8" w:rsidRPr="009D3866" w:rsidRDefault="002071A8" w:rsidP="00F4700E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2071A8" w:rsidRDefault="002071A8" w:rsidP="00F4700E">
            <w:pPr>
              <w:spacing w:line="216" w:lineRule="auto"/>
              <w:ind w:left="284"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tcBorders>
              <w:left w:val="single" w:sz="4" w:space="0" w:color="auto"/>
            </w:tcBorders>
          </w:tcPr>
          <w:p w:rsidR="002071A8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текста, конструирование схем, диалог, </w:t>
            </w:r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беседа, работа в парах. Подготовить сообщение</w:t>
            </w:r>
            <w:proofErr w:type="gramStart"/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071A8" w:rsidRPr="00E73BCF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835" w:type="dxa"/>
            <w:gridSpan w:val="4"/>
            <w:tcBorders>
              <w:left w:val="single" w:sz="4" w:space="0" w:color="auto"/>
            </w:tcBorders>
          </w:tcPr>
          <w:p w:rsidR="002071A8" w:rsidRDefault="000D4386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071A8" w:rsidRPr="007A2D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http://www.gumer.info/bogoslov</w:t>
              </w:r>
            </w:hyperlink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8D5">
              <w:rPr>
                <w:rFonts w:ascii="Times New Roman" w:hAnsi="Times New Roman" w:cs="Times New Roman"/>
                <w:sz w:val="24"/>
                <w:szCs w:val="24"/>
              </w:rPr>
              <w:t xml:space="preserve"> – электронная библиотека</w:t>
            </w:r>
          </w:p>
        </w:tc>
      </w:tr>
      <w:tr w:rsidR="002071A8" w:rsidRPr="009C672C" w:rsidTr="00F4700E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14"/>
            <w:hideMark/>
          </w:tcPr>
          <w:p w:rsidR="002071A8" w:rsidRDefault="002071A8" w:rsidP="00F4700E">
            <w:pPr>
              <w:spacing w:line="216" w:lineRule="auto"/>
              <w:ind w:left="284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 Нравственные ценности российско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культуры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7часов</w:t>
            </w: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2071A8" w:rsidRPr="009D3866" w:rsidRDefault="002071A8" w:rsidP="00F4700E">
            <w:pPr>
              <w:spacing w:line="216" w:lineRule="auto"/>
              <w:ind w:left="284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1A8" w:rsidRPr="009C672C" w:rsidTr="00F4700E">
        <w:trPr>
          <w:trHeight w:val="1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:rsidR="002071A8" w:rsidRPr="009D3866" w:rsidRDefault="002071A8" w:rsidP="00F4700E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  <w:hideMark/>
          </w:tcPr>
          <w:p w:rsidR="002071A8" w:rsidRPr="009B2F93" w:rsidRDefault="002071A8" w:rsidP="00F4700E">
            <w:pPr>
              <w:spacing w:line="216" w:lineRule="auto"/>
              <w:ind w:left="33" w:right="-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Гражданин и государство</w:t>
            </w:r>
          </w:p>
        </w:tc>
        <w:tc>
          <w:tcPr>
            <w:tcW w:w="567" w:type="dxa"/>
            <w:gridSpan w:val="2"/>
            <w:hideMark/>
          </w:tcPr>
          <w:p w:rsidR="002071A8" w:rsidRPr="009D3866" w:rsidRDefault="002071A8" w:rsidP="00F4700E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2071A8" w:rsidRDefault="002071A8" w:rsidP="00F4700E">
            <w:pPr>
              <w:spacing w:line="216" w:lineRule="auto"/>
              <w:ind w:left="284"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tcBorders>
              <w:left w:val="single" w:sz="4" w:space="0" w:color="auto"/>
            </w:tcBorders>
          </w:tcPr>
          <w:p w:rsidR="002071A8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Объяснение, комментированн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 чтение текста, </w:t>
            </w:r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071A8" w:rsidRPr="00E73BCF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835" w:type="dxa"/>
            <w:gridSpan w:val="4"/>
            <w:tcBorders>
              <w:left w:val="single" w:sz="4" w:space="0" w:color="auto"/>
            </w:tcBorders>
          </w:tcPr>
          <w:p w:rsidR="002071A8" w:rsidRDefault="000D4386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071A8" w:rsidRPr="007A2D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https://resh.edu.ru/special-course/1/1</w:t>
              </w:r>
            </w:hyperlink>
          </w:p>
          <w:p w:rsidR="002071A8" w:rsidRDefault="002071A8" w:rsidP="00F470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1A8" w:rsidRDefault="000D4386" w:rsidP="00F470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2071A8" w:rsidRPr="007A2D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http://artclassic.edu.ru</w:t>
              </w:r>
            </w:hyperlink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A8" w:rsidRPr="009C672C" w:rsidTr="00F4700E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:rsidR="002071A8" w:rsidRPr="009D3866" w:rsidRDefault="002071A8" w:rsidP="00F4700E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  <w:hideMark/>
          </w:tcPr>
          <w:p w:rsidR="002071A8" w:rsidRPr="009B2F93" w:rsidRDefault="002071A8" w:rsidP="00F4700E">
            <w:pPr>
              <w:spacing w:line="216" w:lineRule="auto"/>
              <w:ind w:left="33" w:right="-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Кого называют патриотом</w:t>
            </w:r>
          </w:p>
        </w:tc>
        <w:tc>
          <w:tcPr>
            <w:tcW w:w="567" w:type="dxa"/>
            <w:gridSpan w:val="2"/>
            <w:hideMark/>
          </w:tcPr>
          <w:p w:rsidR="002071A8" w:rsidRPr="009D3866" w:rsidRDefault="002071A8" w:rsidP="00F4700E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tcBorders>
              <w:lef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Комментирование чтение текста, беседа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proofErr w:type="gramStart"/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2835" w:type="dxa"/>
            <w:gridSpan w:val="4"/>
            <w:tcBorders>
              <w:left w:val="single" w:sz="4" w:space="0" w:color="auto"/>
            </w:tcBorders>
          </w:tcPr>
          <w:p w:rsidR="002071A8" w:rsidRPr="009D3866" w:rsidRDefault="000D4386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2071A8" w:rsidRPr="007A2D5E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http://scool-collection.edu.ru</w:t>
              </w:r>
            </w:hyperlink>
            <w:r w:rsidR="00207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2071A8" w:rsidRPr="009C672C" w:rsidTr="00F4700E">
        <w:trPr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:rsidR="002071A8" w:rsidRPr="009D3866" w:rsidRDefault="002071A8" w:rsidP="00F4700E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1" w:type="dxa"/>
            <w:hideMark/>
          </w:tcPr>
          <w:p w:rsidR="002071A8" w:rsidRPr="009B2F93" w:rsidRDefault="002071A8" w:rsidP="00F4700E">
            <w:pPr>
              <w:spacing w:line="216" w:lineRule="auto"/>
              <w:ind w:left="33" w:right="-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Героические страницы истории нашей страны</w:t>
            </w:r>
          </w:p>
        </w:tc>
        <w:tc>
          <w:tcPr>
            <w:tcW w:w="567" w:type="dxa"/>
            <w:gridSpan w:val="2"/>
            <w:hideMark/>
          </w:tcPr>
          <w:p w:rsidR="002071A8" w:rsidRPr="009D3866" w:rsidRDefault="002071A8" w:rsidP="00F4700E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tcBorders>
              <w:lef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Работа в парах, чтение и анализ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 Объяснить значение пословиц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071A8" w:rsidRPr="00E73BCF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4"/>
            <w:tcBorders>
              <w:left w:val="single" w:sz="4" w:space="0" w:color="auto"/>
            </w:tcBorders>
          </w:tcPr>
          <w:p w:rsidR="002071A8" w:rsidRPr="009D3866" w:rsidRDefault="000D4386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2071A8" w:rsidRPr="007A2D5E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http://scool-collection.edu.ru</w:t>
              </w:r>
            </w:hyperlink>
            <w:r w:rsidR="002071A8" w:rsidRPr="00BD7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Единая коллекция Цифровых образовательных ресурсов  </w:t>
            </w:r>
          </w:p>
        </w:tc>
      </w:tr>
      <w:tr w:rsidR="002071A8" w:rsidRPr="009C672C" w:rsidTr="00F4700E">
        <w:trPr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:rsidR="002071A8" w:rsidRPr="009D3866" w:rsidRDefault="002071A8" w:rsidP="00F4700E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01" w:type="dxa"/>
            <w:hideMark/>
          </w:tcPr>
          <w:p w:rsidR="002071A8" w:rsidRPr="009B2F93" w:rsidRDefault="002071A8" w:rsidP="00F4700E">
            <w:pPr>
              <w:spacing w:line="216" w:lineRule="auto"/>
              <w:ind w:left="33" w:right="-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Нравственные ценности личности</w:t>
            </w:r>
          </w:p>
        </w:tc>
        <w:tc>
          <w:tcPr>
            <w:tcW w:w="567" w:type="dxa"/>
            <w:gridSpan w:val="2"/>
            <w:hideMark/>
          </w:tcPr>
          <w:p w:rsidR="002071A8" w:rsidRPr="009D3866" w:rsidRDefault="002071A8" w:rsidP="00F4700E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tcBorders>
              <w:lef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Диалог, беседа</w:t>
            </w:r>
            <w:proofErr w:type="gramStart"/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одобрать пословицы и поговорки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2071A8" w:rsidRPr="00E73BCF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опрос 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4"/>
            <w:tcBorders>
              <w:left w:val="single" w:sz="4" w:space="0" w:color="auto"/>
            </w:tcBorders>
          </w:tcPr>
          <w:p w:rsidR="002071A8" w:rsidRPr="009D3866" w:rsidRDefault="000D4386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2071A8" w:rsidRPr="007A2D5E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http://scool-collection.edu.ru</w:t>
              </w:r>
            </w:hyperlink>
            <w:r w:rsidR="002071A8" w:rsidRPr="00BD7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Единая коллекция Цифровых образовательных ресурсов  </w:t>
            </w:r>
          </w:p>
        </w:tc>
      </w:tr>
      <w:tr w:rsidR="002071A8" w:rsidRPr="009C672C" w:rsidTr="00F470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3" w:type="dxa"/>
            <w:gridSpan w:val="6"/>
            <w:tcBorders>
              <w:bottom w:val="nil"/>
              <w:righ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  <w:gridSpan w:val="8"/>
            <w:tcBorders>
              <w:left w:val="single" w:sz="4" w:space="0" w:color="auto"/>
              <w:bottom w:val="nil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A8" w:rsidRPr="009C672C" w:rsidTr="00F470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14"/>
            <w:tcBorders>
              <w:top w:val="nil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 Семья-создатель и хранитель духовно-нравственных ценностей (3 часа)</w:t>
            </w:r>
          </w:p>
        </w:tc>
      </w:tr>
      <w:tr w:rsidR="002071A8" w:rsidRPr="009C672C" w:rsidTr="00F4700E">
        <w:trPr>
          <w:trHeight w:val="1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071A8" w:rsidRPr="009B2F93" w:rsidRDefault="002071A8" w:rsidP="00F4700E">
            <w:pPr>
              <w:spacing w:line="216" w:lineRule="auto"/>
              <w:ind w:left="33" w:right="-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Семья-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ячейка общества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Диалог, работа в парах, 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 Подобрать примеры произведений своего народа о нравственных качествах человека;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071A8" w:rsidRDefault="002071A8" w:rsidP="00F470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2071A8" w:rsidRDefault="002071A8" w:rsidP="00F470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1A8" w:rsidRDefault="002071A8" w:rsidP="00F470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2071A8" w:rsidRDefault="000D4386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2071A8" w:rsidRPr="007A2D5E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http://scool-collection.edu.ru</w:t>
              </w:r>
            </w:hyperlink>
            <w:r w:rsidR="002071A8" w:rsidRPr="00BD7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Единая коллекция Цифровых образовательных ресурсов  </w:t>
            </w:r>
          </w:p>
          <w:p w:rsidR="002071A8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A8" w:rsidRPr="009C672C" w:rsidTr="00F4700E">
        <w:trPr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auto"/>
            </w:tcBorders>
          </w:tcPr>
          <w:p w:rsidR="002071A8" w:rsidRDefault="002071A8" w:rsidP="00F4700E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071A8" w:rsidRPr="009B2F93" w:rsidRDefault="002071A8" w:rsidP="00F4700E">
            <w:pPr>
              <w:spacing w:line="216" w:lineRule="auto"/>
              <w:ind w:left="33" w:right="-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Семейные ценности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Диалог, работа в парах, 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71A8" w:rsidRPr="00E73BCF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071A8" w:rsidRPr="00E73BCF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071A8" w:rsidRDefault="000D4386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2071A8" w:rsidRPr="007A2D5E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http://scool-collection.edu.ru</w:t>
              </w:r>
            </w:hyperlink>
            <w:r w:rsidR="002071A8" w:rsidRPr="00BD7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2071A8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71A8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71A8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71A8" w:rsidRPr="009C672C" w:rsidTr="00F4700E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14"/>
            <w:tcBorders>
              <w:bottom w:val="single" w:sz="4" w:space="0" w:color="auto"/>
            </w:tcBorders>
            <w:hideMark/>
          </w:tcPr>
          <w:p w:rsidR="002071A8" w:rsidRPr="009D3866" w:rsidRDefault="002071A8" w:rsidP="00F4700E">
            <w:pPr>
              <w:spacing w:line="216" w:lineRule="auto"/>
              <w:ind w:left="34" w:right="-57" w:firstLine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образования в развитии культуры общества </w:t>
            </w: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</w:tr>
      <w:tr w:rsidR="002071A8" w:rsidRPr="009C672C" w:rsidTr="00F4700E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14"/>
            <w:tcBorders>
              <w:top w:val="single" w:sz="4" w:space="0" w:color="auto"/>
              <w:left w:val="nil"/>
              <w:right w:val="nil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1A8" w:rsidRPr="009C672C" w:rsidTr="00F4700E">
        <w:trPr>
          <w:gridAfter w:val="1"/>
          <w:wAfter w:w="142" w:type="dxa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071A8" w:rsidRPr="009D3866" w:rsidRDefault="002071A8" w:rsidP="00F4700E">
            <w:pPr>
              <w:spacing w:line="216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hideMark/>
          </w:tcPr>
          <w:p w:rsidR="002071A8" w:rsidRPr="009B2F93" w:rsidRDefault="002071A8" w:rsidP="00F4700E">
            <w:pPr>
              <w:spacing w:line="216" w:lineRule="auto"/>
              <w:ind w:left="33" w:right="-57" w:hanging="3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Общество и образование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hideMark/>
          </w:tcPr>
          <w:p w:rsidR="002071A8" w:rsidRPr="009D3866" w:rsidRDefault="002071A8" w:rsidP="00F4700E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Беседа,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071A8" w:rsidRPr="00E73BCF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опрос Практическая работа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071A8" w:rsidRPr="00E43153" w:rsidRDefault="000D4386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2071A8" w:rsidRPr="007A2D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http://artclassic.edu.ru</w:t>
              </w:r>
            </w:hyperlink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153">
              <w:rPr>
                <w:rFonts w:ascii="Times New Roman" w:hAnsi="Times New Roman" w:cs="Times New Roman"/>
                <w:sz w:val="24"/>
                <w:szCs w:val="24"/>
              </w:rPr>
              <w:t xml:space="preserve"> - Коллекция: мировая художественная культура        </w:t>
            </w:r>
          </w:p>
        </w:tc>
      </w:tr>
      <w:tr w:rsidR="002071A8" w:rsidRPr="009C672C" w:rsidTr="00F4700E">
        <w:trPr>
          <w:gridAfter w:val="1"/>
          <w:wAfter w:w="142" w:type="dxa"/>
          <w:trHeight w:val="9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071A8" w:rsidRDefault="002071A8" w:rsidP="00F4700E">
            <w:pPr>
              <w:spacing w:line="216" w:lineRule="auto"/>
              <w:ind w:left="33" w:right="-57" w:hanging="3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Страницы истории развития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071A8" w:rsidRDefault="002071A8" w:rsidP="00F4700E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сообщение-презентацию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1A8" w:rsidRPr="00E73BCF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071A8" w:rsidRPr="00E73BCF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1A8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1A8" w:rsidRPr="00E43153" w:rsidRDefault="000D4386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2071A8" w:rsidRPr="007A2D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http://artclassic.edu.ru</w:t>
              </w:r>
            </w:hyperlink>
          </w:p>
          <w:p w:rsidR="002071A8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71A8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71A8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71A8" w:rsidRPr="009C672C" w:rsidTr="00F4700E">
        <w:trPr>
          <w:gridAfter w:val="1"/>
          <w:wAfter w:w="142" w:type="dxa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071A8" w:rsidRDefault="002071A8" w:rsidP="00F4700E">
            <w:pPr>
              <w:spacing w:line="216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071A8" w:rsidRDefault="002071A8" w:rsidP="00F4700E">
            <w:pPr>
              <w:spacing w:line="216" w:lineRule="auto"/>
              <w:ind w:left="33" w:right="-57" w:hanging="3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Религия и 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071A8" w:rsidRDefault="002071A8" w:rsidP="00F4700E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 текста, 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1A8" w:rsidRPr="00E73BCF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071A8" w:rsidRPr="00E73BCF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1A8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71A8" w:rsidRPr="00E43153" w:rsidRDefault="000D4386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2071A8" w:rsidRPr="007A2D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http://artclassic.edu.ru</w:t>
              </w:r>
            </w:hyperlink>
          </w:p>
          <w:p w:rsidR="002071A8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A8" w:rsidRPr="009C672C" w:rsidTr="00F4700E">
        <w:trPr>
          <w:gridAfter w:val="1"/>
          <w:wAfter w:w="142" w:type="dxa"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2071A8" w:rsidRPr="00F46D77" w:rsidRDefault="002071A8" w:rsidP="00F4700E">
            <w:pPr>
              <w:spacing w:line="21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46D77">
              <w:rPr>
                <w:rFonts w:ascii="Times New Roman" w:hAnsi="Times New Roman" w:cs="Times New Roman"/>
                <w:sz w:val="24"/>
                <w:szCs w:val="24"/>
              </w:rPr>
              <w:t>Раздел 5. Художественная культура народов России. (10 часов)</w:t>
            </w:r>
          </w:p>
        </w:tc>
      </w:tr>
      <w:tr w:rsidR="002071A8" w:rsidRPr="009C672C" w:rsidTr="00F4700E">
        <w:trPr>
          <w:gridAfter w:val="1"/>
          <w:wAfter w:w="142" w:type="dxa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2071A8" w:rsidRDefault="002071A8" w:rsidP="00F4700E">
            <w:pPr>
              <w:spacing w:line="216" w:lineRule="auto"/>
              <w:ind w:left="33" w:right="-57" w:hanging="3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 художественной культуры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2071A8" w:rsidRDefault="002071A8" w:rsidP="00F4700E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анализ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071A8" w:rsidRPr="00E73BCF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071A8" w:rsidRPr="00E73BCF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2071A8" w:rsidRPr="00E43153" w:rsidRDefault="000D4386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2071A8" w:rsidRPr="007A2D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http://artclassic.edu.ru</w:t>
              </w:r>
            </w:hyperlink>
          </w:p>
          <w:p w:rsidR="002071A8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153">
              <w:rPr>
                <w:rFonts w:ascii="Times New Roman" w:hAnsi="Times New Roman" w:cs="Times New Roman"/>
                <w:sz w:val="24"/>
                <w:szCs w:val="24"/>
              </w:rPr>
              <w:t xml:space="preserve"> - Коллекция: мировая художественная культура        </w:t>
            </w:r>
          </w:p>
          <w:p w:rsidR="002071A8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A8" w:rsidRPr="009C672C" w:rsidTr="00F4700E">
        <w:trPr>
          <w:gridAfter w:val="1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:rsidR="002071A8" w:rsidRPr="009D3866" w:rsidRDefault="002071A8" w:rsidP="00F4700E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  <w:hideMark/>
          </w:tcPr>
          <w:p w:rsidR="002071A8" w:rsidRPr="009B2F93" w:rsidRDefault="002071A8" w:rsidP="00F4700E">
            <w:pPr>
              <w:spacing w:line="216" w:lineRule="auto"/>
              <w:ind w:left="33" w:right="-57" w:hanging="3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Декоративно-прикладное искусство народов России</w:t>
            </w:r>
          </w:p>
        </w:tc>
        <w:tc>
          <w:tcPr>
            <w:tcW w:w="567" w:type="dxa"/>
            <w:gridSpan w:val="2"/>
            <w:hideMark/>
          </w:tcPr>
          <w:p w:rsidR="002071A8" w:rsidRPr="009D3866" w:rsidRDefault="002071A8" w:rsidP="00F4700E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 текста, 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сообщение-презентацию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2071A8" w:rsidRPr="00E73BCF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071A8" w:rsidRDefault="000D4386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2071A8" w:rsidRPr="007A2D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http://www.tvspas.ru</w:t>
              </w:r>
            </w:hyperlink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35A">
              <w:rPr>
                <w:rFonts w:ascii="Times New Roman" w:hAnsi="Times New Roman" w:cs="Times New Roman"/>
                <w:sz w:val="24"/>
                <w:szCs w:val="24"/>
              </w:rPr>
              <w:t xml:space="preserve"> – православный медиа-портал</w:t>
            </w:r>
          </w:p>
        </w:tc>
      </w:tr>
      <w:tr w:rsidR="002071A8" w:rsidRPr="009C672C" w:rsidTr="00F4700E">
        <w:trPr>
          <w:gridAfter w:val="1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:rsidR="002071A8" w:rsidRPr="009D3866" w:rsidRDefault="002071A8" w:rsidP="00F4700E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  <w:hideMark/>
          </w:tcPr>
          <w:p w:rsidR="002071A8" w:rsidRPr="009B2F93" w:rsidRDefault="002071A8" w:rsidP="00F4700E">
            <w:pPr>
              <w:spacing w:line="216" w:lineRule="auto"/>
              <w:ind w:left="33" w:right="-57" w:hanging="3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Выдающиеся деятели культуры народов России</w:t>
            </w:r>
          </w:p>
        </w:tc>
        <w:tc>
          <w:tcPr>
            <w:tcW w:w="567" w:type="dxa"/>
            <w:gridSpan w:val="2"/>
            <w:hideMark/>
          </w:tcPr>
          <w:p w:rsidR="002071A8" w:rsidRPr="009D3866" w:rsidRDefault="002071A8" w:rsidP="00F4700E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Диалог, просмотр видеофильма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2071A8" w:rsidRDefault="002071A8" w:rsidP="00F470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071A8" w:rsidRDefault="000D4386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2071A8" w:rsidRPr="007A2D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www.islamica.ru</w:t>
              </w:r>
            </w:hyperlink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A8" w:rsidRPr="009C672C" w:rsidTr="00F4700E">
        <w:trPr>
          <w:gridAfter w:val="1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:rsidR="002071A8" w:rsidRPr="009D3866" w:rsidRDefault="002071A8" w:rsidP="00F4700E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  <w:hideMark/>
          </w:tcPr>
          <w:p w:rsidR="002071A8" w:rsidRPr="009B2F93" w:rsidRDefault="002071A8" w:rsidP="00F4700E">
            <w:pPr>
              <w:spacing w:line="216" w:lineRule="auto"/>
              <w:ind w:left="33" w:right="-57" w:hanging="3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Художественная культура, рожденная религией</w:t>
            </w: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  <w:gridSpan w:val="2"/>
            <w:hideMark/>
          </w:tcPr>
          <w:p w:rsidR="002071A8" w:rsidRPr="009D3866" w:rsidRDefault="002071A8" w:rsidP="00F4700E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Диалог, анализ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2071A8" w:rsidRPr="00E73BCF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опрос Практическая работа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071A8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22" w:history="1">
              <w:r w:rsidRPr="007A2D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http://www.tvspas.ru</w:t>
              </w:r>
            </w:hyperlink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35A">
              <w:rPr>
                <w:rFonts w:ascii="Times New Roman" w:hAnsi="Times New Roman" w:cs="Times New Roman"/>
                <w:sz w:val="24"/>
                <w:szCs w:val="24"/>
              </w:rPr>
              <w:t xml:space="preserve"> – православный медиа-портал</w:t>
            </w:r>
          </w:p>
        </w:tc>
      </w:tr>
      <w:tr w:rsidR="002071A8" w:rsidRPr="009C672C" w:rsidTr="00F4700E">
        <w:trPr>
          <w:gridAfter w:val="1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2071A8" w:rsidRPr="009D3866" w:rsidRDefault="002071A8" w:rsidP="00F4700E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2071A8" w:rsidRPr="009B2F93" w:rsidRDefault="002071A8" w:rsidP="00F4700E">
            <w:pPr>
              <w:spacing w:line="216" w:lineRule="auto"/>
              <w:ind w:left="33" w:right="-57" w:hanging="3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Художественная культура традиционных религий России</w:t>
            </w: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  <w:gridSpan w:val="2"/>
          </w:tcPr>
          <w:p w:rsidR="002071A8" w:rsidRPr="009D3866" w:rsidRDefault="002071A8" w:rsidP="00F4700E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еседа, анализ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 // </w:t>
            </w:r>
            <w:hyperlink r:id="rId23" w:history="1">
              <w:r w:rsidRPr="007A2D5E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www.istorya.ru</w:t>
              </w:r>
            </w:hyperlink>
            <w:r w:rsidRPr="00BD7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История стран и цивилизаций                                                </w:t>
            </w:r>
          </w:p>
        </w:tc>
      </w:tr>
      <w:tr w:rsidR="002071A8" w:rsidRPr="009C672C" w:rsidTr="00F4700E">
        <w:trPr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14"/>
            <w:hideMark/>
          </w:tcPr>
          <w:p w:rsidR="002071A8" w:rsidRPr="009D3866" w:rsidRDefault="002071A8" w:rsidP="00F4700E">
            <w:pPr>
              <w:spacing w:line="216" w:lineRule="auto"/>
              <w:ind w:left="34" w:right="-57" w:firstLine="250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D3866">
              <w:rPr>
                <w:rFonts w:ascii="Times New Roman" w:eastAsia="Times New Roman" w:hAnsi="Times New Roman" w:cs="Times New Roman"/>
                <w:bCs w:val="0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Cs w:val="0"/>
                <w:sz w:val="24"/>
                <w:szCs w:val="24"/>
              </w:rPr>
              <w:t>6</w:t>
            </w:r>
            <w:r w:rsidRPr="009D3866">
              <w:rPr>
                <w:rFonts w:ascii="Times New Roman" w:eastAsia="Times New Roman" w:hAnsi="Times New Roman" w:cs="Times New Roman"/>
                <w:bCs w:val="0"/>
                <w:sz w:val="24"/>
                <w:szCs w:val="24"/>
              </w:rPr>
              <w:t xml:space="preserve">. Как сохранить </w:t>
            </w:r>
            <w:r>
              <w:rPr>
                <w:rFonts w:ascii="Times New Roman" w:eastAsia="Times New Roman" w:hAnsi="Times New Roman" w:cs="Times New Roman"/>
                <w:bCs w:val="0"/>
                <w:sz w:val="24"/>
                <w:szCs w:val="24"/>
              </w:rPr>
              <w:t xml:space="preserve">культуру общества </w:t>
            </w:r>
            <w:r w:rsidRPr="009D3866">
              <w:rPr>
                <w:rFonts w:ascii="Times New Roman" w:eastAsia="Times New Roman" w:hAnsi="Times New Roman" w:cs="Times New Roman"/>
                <w:bCs w:val="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Cs w:val="0"/>
                <w:sz w:val="24"/>
                <w:szCs w:val="24"/>
              </w:rPr>
              <w:t>5</w:t>
            </w:r>
            <w:r w:rsidRPr="009D3866">
              <w:rPr>
                <w:rFonts w:ascii="Times New Roman" w:eastAsia="Times New Roman" w:hAnsi="Times New Roman" w:cs="Times New Roman"/>
                <w:bCs w:val="0"/>
                <w:sz w:val="24"/>
                <w:szCs w:val="24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Cs w:val="0"/>
                <w:sz w:val="24"/>
                <w:szCs w:val="24"/>
              </w:rPr>
              <w:t>ов</w:t>
            </w:r>
            <w:r w:rsidRPr="009D3866">
              <w:rPr>
                <w:rFonts w:ascii="Times New Roman" w:eastAsia="Times New Roman" w:hAnsi="Times New Roman" w:cs="Times New Roman"/>
                <w:bCs w:val="0"/>
                <w:sz w:val="24"/>
                <w:szCs w:val="24"/>
              </w:rPr>
              <w:t>)</w:t>
            </w:r>
          </w:p>
        </w:tc>
      </w:tr>
      <w:tr w:rsidR="002071A8" w:rsidRPr="009C672C" w:rsidTr="00F470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:rsidR="002071A8" w:rsidRPr="009D3866" w:rsidRDefault="002071A8" w:rsidP="00F4700E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  <w:hideMark/>
          </w:tcPr>
          <w:p w:rsidR="002071A8" w:rsidRPr="009B2F93" w:rsidRDefault="002071A8" w:rsidP="00F4700E">
            <w:pPr>
              <w:spacing w:line="216" w:lineRule="auto"/>
              <w:ind w:right="-57" w:firstLine="3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Кого называют образованным человеком</w:t>
            </w:r>
            <w:r w:rsidRPr="009B2F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  <w:gridSpan w:val="2"/>
            <w:hideMark/>
          </w:tcPr>
          <w:p w:rsidR="002071A8" w:rsidRPr="009D3866" w:rsidRDefault="002071A8" w:rsidP="00F4700E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3866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2071A8" w:rsidRPr="00E73BCF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</w:tcPr>
          <w:p w:rsidR="002071A8" w:rsidRDefault="000D4386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2071A8" w:rsidRPr="007A2D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http://artclassic.edu.ru</w:t>
              </w:r>
            </w:hyperlink>
          </w:p>
          <w:p w:rsidR="002071A8" w:rsidRPr="009D3866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610">
              <w:rPr>
                <w:rFonts w:ascii="Times New Roman" w:hAnsi="Times New Roman" w:cs="Times New Roman"/>
                <w:sz w:val="24"/>
                <w:szCs w:val="24"/>
              </w:rPr>
              <w:t xml:space="preserve"> - Коллекция: мировая художественная культура        </w:t>
            </w:r>
          </w:p>
        </w:tc>
      </w:tr>
      <w:tr w:rsidR="002071A8" w:rsidRPr="009C672C" w:rsidTr="00F4700E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9D38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2071A8" w:rsidRPr="009B2F93" w:rsidRDefault="002071A8" w:rsidP="00F4700E">
            <w:pPr>
              <w:spacing w:line="216" w:lineRule="auto"/>
              <w:ind w:right="-57" w:firstLine="3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Культурное наследие России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071A8" w:rsidRPr="00E03935" w:rsidRDefault="002071A8" w:rsidP="00F4700E">
            <w:pPr>
              <w:spacing w:line="216" w:lineRule="auto"/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071A8" w:rsidRPr="00531919" w:rsidRDefault="002071A8" w:rsidP="00F4700E">
            <w:pPr>
              <w:spacing w:line="216" w:lineRule="auto"/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919">
              <w:rPr>
                <w:rFonts w:ascii="Times New Roman" w:hAnsi="Times New Roman" w:cs="Times New Roman"/>
                <w:bCs/>
                <w:sz w:val="24"/>
                <w:szCs w:val="24"/>
              </w:rPr>
              <w:t>Диалог, анализ, комментированное чтение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071A8" w:rsidRPr="00E73BCF" w:rsidRDefault="002071A8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  <w:p w:rsidR="002071A8" w:rsidRPr="00531919" w:rsidRDefault="002071A8" w:rsidP="00F470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3BCF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071A8" w:rsidRDefault="000D4386" w:rsidP="00F4700E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2071A8" w:rsidRPr="007A2D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http://artclassic.edu.ru</w:t>
              </w:r>
            </w:hyperlink>
          </w:p>
          <w:p w:rsidR="002071A8" w:rsidRDefault="002071A8" w:rsidP="00F4700E">
            <w:pPr>
              <w:spacing w:line="216" w:lineRule="auto"/>
              <w:ind w:right="-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610">
              <w:rPr>
                <w:rFonts w:ascii="Times New Roman" w:hAnsi="Times New Roman" w:cs="Times New Roman"/>
                <w:sz w:val="24"/>
                <w:szCs w:val="24"/>
              </w:rPr>
              <w:t xml:space="preserve"> - Коллекция: мировая художественная культура</w:t>
            </w:r>
          </w:p>
          <w:p w:rsidR="002071A8" w:rsidRDefault="002071A8" w:rsidP="00F4700E">
            <w:pPr>
              <w:spacing w:line="216" w:lineRule="auto"/>
              <w:ind w:right="-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1A8" w:rsidRPr="00E03935" w:rsidRDefault="002071A8" w:rsidP="00F4700E">
            <w:pPr>
              <w:spacing w:line="216" w:lineRule="auto"/>
              <w:ind w:right="-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71A8" w:rsidRPr="009C672C" w:rsidTr="00F4700E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auto"/>
            </w:tcBorders>
          </w:tcPr>
          <w:p w:rsidR="002071A8" w:rsidRPr="009D3866" w:rsidRDefault="002071A8" w:rsidP="00F4700E">
            <w:pPr>
              <w:spacing w:line="216" w:lineRule="auto"/>
              <w:ind w:left="284" w:right="-57"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2071A8" w:rsidRDefault="002071A8" w:rsidP="00F4700E">
            <w:pPr>
              <w:spacing w:line="216" w:lineRule="auto"/>
              <w:ind w:right="-57" w:firstLine="3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2071A8" w:rsidRDefault="002071A8" w:rsidP="00F4700E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071A8" w:rsidRPr="00E03935" w:rsidRDefault="002071A8" w:rsidP="00F4700E">
            <w:pPr>
              <w:spacing w:line="216" w:lineRule="auto"/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71A8" w:rsidRPr="00531919" w:rsidRDefault="002071A8" w:rsidP="00F4700E">
            <w:pPr>
              <w:spacing w:line="216" w:lineRule="auto"/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071A8" w:rsidRPr="00E73BCF" w:rsidRDefault="002071A8" w:rsidP="00F4700E">
            <w:pPr>
              <w:spacing w:line="216" w:lineRule="auto"/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71A8" w:rsidRDefault="002071A8" w:rsidP="00F4700E">
            <w:pPr>
              <w:spacing w:line="216" w:lineRule="auto"/>
              <w:ind w:right="-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1A8" w:rsidRDefault="002071A8" w:rsidP="00F4700E">
            <w:pPr>
              <w:spacing w:line="216" w:lineRule="auto"/>
              <w:ind w:right="-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361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</w:tr>
    </w:tbl>
    <w:p w:rsidR="002071A8" w:rsidRPr="002D0091" w:rsidRDefault="002071A8" w:rsidP="002071A8"/>
    <w:p w:rsidR="002071A8" w:rsidRDefault="002071A8" w:rsidP="002071A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71A8" w:rsidRDefault="000D4386" w:rsidP="002071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</w:p>
    <w:p w:rsidR="002071A8" w:rsidRDefault="002071A8" w:rsidP="002071A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71A8" w:rsidRDefault="002071A8" w:rsidP="002071A8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071A8" w:rsidRDefault="002071A8" w:rsidP="002071A8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071A8" w:rsidRDefault="002071A8" w:rsidP="002071A8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071A8" w:rsidRDefault="002071A8" w:rsidP="002071A8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071A8" w:rsidRPr="002071A8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071A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УЧЕБНО-МЕТОДИЧЕСКИЙ КОМПЛЕКТ</w:t>
      </w:r>
    </w:p>
    <w:p w:rsidR="002071A8" w:rsidRPr="002071A8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071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Н.Ф. </w:t>
      </w:r>
      <w:proofErr w:type="spellStart"/>
      <w:r w:rsidRPr="002071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Dиноградова</w:t>
      </w:r>
      <w:proofErr w:type="gramStart"/>
      <w:r w:rsidRPr="002071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,Т</w:t>
      </w:r>
      <w:proofErr w:type="gramEnd"/>
      <w:r w:rsidRPr="002071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.Э</w:t>
      </w:r>
      <w:proofErr w:type="spellEnd"/>
      <w:r w:rsidRPr="002071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</w:t>
      </w:r>
      <w:proofErr w:type="spellStart"/>
      <w:r w:rsidRPr="002071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Мариносян</w:t>
      </w:r>
      <w:proofErr w:type="spellEnd"/>
      <w:r w:rsidRPr="002071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Основы духовно нравственной культуры народов России. Москва</w:t>
      </w:r>
      <w:proofErr w:type="gramStart"/>
      <w:r w:rsidRPr="002071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,П</w:t>
      </w:r>
      <w:proofErr w:type="gramEnd"/>
      <w:r w:rsidRPr="002071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росвещение,2021 г.</w:t>
      </w:r>
    </w:p>
    <w:p w:rsidR="002071A8" w:rsidRPr="002071A8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071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 Астахов, С. В. Духовность в современной школе С. В. Астахов / Начальная школа: плюс до и после. - 2011, № 1. С. 91-95.</w:t>
      </w:r>
    </w:p>
    <w:p w:rsidR="002071A8" w:rsidRPr="002071A8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071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 Гликман, И. 3. Практический аспект нравственного воспитания / И. 3. Гликман // Народное образование, 2010, № 5. С. 259-263.</w:t>
      </w:r>
    </w:p>
    <w:p w:rsidR="002071A8" w:rsidRPr="002071A8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071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3. Губанова, Е. В. Духовно-нравственное развитие и воспитание личности гражданина России Е. В. Губанова. Ю. Б. </w:t>
      </w:r>
      <w:proofErr w:type="spellStart"/>
      <w:r w:rsidRPr="002071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Пушнова</w:t>
      </w:r>
      <w:proofErr w:type="spellEnd"/>
      <w:r w:rsidRPr="002071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// Воспитание школьников.   2011. - № 5. С. 8-13.</w:t>
      </w:r>
    </w:p>
    <w:p w:rsidR="002071A8" w:rsidRPr="002071A8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071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 Данилюк, А. Я. Концепция духовно-нравственного развития и воспитания  личности гражданина России: учебное издание / А. Я. Данилюк, А. М. Кондаков, В. А. Тишков. - М.</w:t>
      </w:r>
      <w:proofErr w:type="gramStart"/>
      <w:r w:rsidRPr="002071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:</w:t>
      </w:r>
      <w:proofErr w:type="gramEnd"/>
      <w:r w:rsidRPr="002071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Просвещение, 2009. - 24 с. («Стандарты второго поколения») // Народное</w:t>
      </w:r>
    </w:p>
    <w:p w:rsidR="002071A8" w:rsidRPr="002071A8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071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образование. - 2010. - № 1. - С. 39-49</w:t>
      </w:r>
    </w:p>
    <w:p w:rsidR="002071A8" w:rsidRPr="002071A8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071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5. Доценко, Э. Е. Об особенностях нравственной воспитанности учащихся  в инновационных образовательных  учреждениях Э. Е. Доценко, Л. А. </w:t>
      </w:r>
      <w:proofErr w:type="spellStart"/>
      <w:r w:rsidRPr="002071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Мокрецова</w:t>
      </w:r>
      <w:proofErr w:type="spellEnd"/>
      <w:r w:rsidRPr="002071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// Наука и практика воспитания и дополнительного образования. - 2009. - № 1.-С. 36-43.</w:t>
      </w:r>
    </w:p>
    <w:p w:rsidR="002071A8" w:rsidRPr="002071A8" w:rsidRDefault="002071A8" w:rsidP="00207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071A8" w:rsidRDefault="002071A8"/>
    <w:p w:rsidR="000D4386" w:rsidRDefault="000D4386"/>
    <w:p w:rsidR="000D4386" w:rsidRDefault="000D4386"/>
    <w:p w:rsidR="000D4386" w:rsidRDefault="000D4386"/>
    <w:p w:rsidR="000D4386" w:rsidRDefault="000D4386"/>
    <w:p w:rsidR="000D4386" w:rsidRDefault="000D4386"/>
    <w:p w:rsidR="000D4386" w:rsidRDefault="000D4386"/>
    <w:p w:rsidR="000D4386" w:rsidRDefault="000D4386"/>
    <w:p w:rsidR="000D4386" w:rsidRDefault="000D4386"/>
    <w:p w:rsidR="000D4386" w:rsidRDefault="000D4386"/>
    <w:p w:rsidR="000D4386" w:rsidRDefault="000D4386"/>
    <w:p w:rsidR="000D4386" w:rsidRDefault="000D4386"/>
    <w:p w:rsidR="000D4386" w:rsidRDefault="000D4386">
      <w:r>
        <w:t xml:space="preserve">                                           </w:t>
      </w:r>
    </w:p>
    <w:p w:rsidR="000D4386" w:rsidRDefault="000D4386">
      <w:r>
        <w:t>11</w:t>
      </w:r>
    </w:p>
    <w:p w:rsidR="000D4386" w:rsidRDefault="000D4386">
      <w:r>
        <w:rPr>
          <w:noProof/>
          <w:lang w:eastAsia="ru-RU"/>
        </w:rPr>
        <w:lastRenderedPageBreak/>
        <w:drawing>
          <wp:inline distT="0" distB="0" distL="0" distR="0">
            <wp:extent cx="5940425" cy="8231417"/>
            <wp:effectExtent l="0" t="0" r="3175" b="0"/>
            <wp:docPr id="3" name="Рисунок 3" descr="C:\Users\Komp\Desktop\2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mp\Desktop\213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4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4E5"/>
    <w:rsid w:val="00086BF2"/>
    <w:rsid w:val="000D4386"/>
    <w:rsid w:val="002071A8"/>
    <w:rsid w:val="003B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1A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071A8"/>
    <w:rPr>
      <w:color w:val="0000FF"/>
      <w:u w:val="single"/>
    </w:rPr>
  </w:style>
  <w:style w:type="table" w:customStyle="1" w:styleId="-11">
    <w:name w:val="Таблица-сетка 1 светлая1"/>
    <w:basedOn w:val="a1"/>
    <w:uiPriority w:val="46"/>
    <w:rsid w:val="002071A8"/>
    <w:pPr>
      <w:spacing w:after="0" w:line="240" w:lineRule="auto"/>
    </w:pPr>
    <w:rPr>
      <w:lang w:eastAsia="ru-RU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1A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071A8"/>
    <w:rPr>
      <w:color w:val="0000FF"/>
      <w:u w:val="single"/>
    </w:rPr>
  </w:style>
  <w:style w:type="table" w:customStyle="1" w:styleId="-11">
    <w:name w:val="Таблица-сетка 1 светлая1"/>
    <w:basedOn w:val="a1"/>
    <w:uiPriority w:val="46"/>
    <w:rsid w:val="002071A8"/>
    <w:pPr>
      <w:spacing w:after="0" w:line="240" w:lineRule="auto"/>
    </w:pPr>
    <w:rPr>
      <w:lang w:eastAsia="ru-RU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mer.info/bogoslov" TargetMode="External"/><Relationship Id="rId13" Type="http://schemas.openxmlformats.org/officeDocument/2006/relationships/hyperlink" Target="http://scool-collection.edu.ru" TargetMode="External"/><Relationship Id="rId18" Type="http://schemas.openxmlformats.org/officeDocument/2006/relationships/hyperlink" Target="http://artclassic.edu.ru" TargetMode="External"/><Relationship Id="rId26" Type="http://schemas.openxmlformats.org/officeDocument/2006/relationships/image" Target="media/image2.jpeg"/><Relationship Id="rId3" Type="http://schemas.openxmlformats.org/officeDocument/2006/relationships/settings" Target="settings.xml"/><Relationship Id="rId21" Type="http://schemas.openxmlformats.org/officeDocument/2006/relationships/hyperlink" Target="http://www.islamica.ru" TargetMode="External"/><Relationship Id="rId7" Type="http://schemas.openxmlformats.org/officeDocument/2006/relationships/hyperlink" Target="http://scool-collection.edu.ru" TargetMode="External"/><Relationship Id="rId12" Type="http://schemas.openxmlformats.org/officeDocument/2006/relationships/hyperlink" Target="http://scool-collection.edu.ru" TargetMode="External"/><Relationship Id="rId17" Type="http://schemas.openxmlformats.org/officeDocument/2006/relationships/hyperlink" Target="http://artclassic.edu.ru" TargetMode="External"/><Relationship Id="rId25" Type="http://schemas.openxmlformats.org/officeDocument/2006/relationships/hyperlink" Target="http://artclassic.edu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artclassic.edu.ru" TargetMode="External"/><Relationship Id="rId20" Type="http://schemas.openxmlformats.org/officeDocument/2006/relationships/hyperlink" Target="http://www.tvspas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pecial-course/1/1" TargetMode="External"/><Relationship Id="rId11" Type="http://schemas.openxmlformats.org/officeDocument/2006/relationships/hyperlink" Target="http://scool-collection.edu.ru" TargetMode="External"/><Relationship Id="rId24" Type="http://schemas.openxmlformats.org/officeDocument/2006/relationships/hyperlink" Target="http://artclassic.edu.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ool-collection.edu.ru" TargetMode="External"/><Relationship Id="rId23" Type="http://schemas.openxmlformats.org/officeDocument/2006/relationships/hyperlink" Target="http://www.istorya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artclassic.edu.ru" TargetMode="External"/><Relationship Id="rId19" Type="http://schemas.openxmlformats.org/officeDocument/2006/relationships/hyperlink" Target="http://artclassic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pecial-course/1/1" TargetMode="External"/><Relationship Id="rId14" Type="http://schemas.openxmlformats.org/officeDocument/2006/relationships/hyperlink" Target="http://scool-collection.edu.ru" TargetMode="External"/><Relationship Id="rId22" Type="http://schemas.openxmlformats.org/officeDocument/2006/relationships/hyperlink" Target="http://www.tvspas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2865</Words>
  <Characters>16334</Characters>
  <Application>Microsoft Office Word</Application>
  <DocSecurity>0</DocSecurity>
  <Lines>136</Lines>
  <Paragraphs>38</Paragraphs>
  <ScaleCrop>false</ScaleCrop>
  <Company/>
  <LinksUpToDate>false</LinksUpToDate>
  <CharactersWithSpaces>19161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4</cp:revision>
  <dcterms:created xsi:type="dcterms:W3CDTF">2023-10-24T15:39:00Z</dcterms:created>
  <dcterms:modified xsi:type="dcterms:W3CDTF">2024-11-06T17:43:00Z</dcterms:modified>
</cp:coreProperties>
</file>